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486" w14:textId="321D6255" w:rsidR="002F60E4" w:rsidRDefault="008F6BBC" w:rsidP="0074161F">
      <w:pPr>
        <w:pStyle w:val="1"/>
        <w:spacing w:before="72"/>
        <w:ind w:left="2939" w:right="292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……Σχολείο …………………………..</w:t>
      </w:r>
    </w:p>
    <w:p w14:paraId="1B8FEF2D" w14:textId="77777777" w:rsidR="008F6BBC" w:rsidRDefault="008F6BBC" w:rsidP="0074161F">
      <w:pPr>
        <w:pStyle w:val="1"/>
        <w:spacing w:before="72"/>
        <w:ind w:left="2939" w:right="2925"/>
        <w:jc w:val="center"/>
        <w:rPr>
          <w:rFonts w:asciiTheme="minorHAnsi" w:hAnsiTheme="minorHAnsi"/>
        </w:rPr>
      </w:pPr>
    </w:p>
    <w:p w14:paraId="58D18EB9" w14:textId="5361D755" w:rsidR="00791ED5" w:rsidRPr="004E2F47" w:rsidRDefault="00D65104" w:rsidP="0074161F">
      <w:pPr>
        <w:pStyle w:val="1"/>
        <w:spacing w:before="72"/>
        <w:ind w:left="2939" w:right="2925"/>
        <w:jc w:val="center"/>
        <w:rPr>
          <w:rFonts w:asciiTheme="minorHAnsi" w:hAnsiTheme="minorHAnsi"/>
          <w:b w:val="0"/>
        </w:rPr>
      </w:pPr>
      <w:r w:rsidRPr="004E2F47">
        <w:rPr>
          <w:rFonts w:asciiTheme="minorHAnsi" w:hAnsiTheme="minorHAnsi"/>
        </w:rPr>
        <w:t>ΠΡΑΞΗ</w:t>
      </w:r>
      <w:r w:rsidR="009407CE" w:rsidRPr="004E2F47">
        <w:rPr>
          <w:rFonts w:asciiTheme="minorHAnsi" w:hAnsiTheme="minorHAnsi"/>
          <w:spacing w:val="-5"/>
        </w:rPr>
        <w:t xml:space="preserve"> </w:t>
      </w:r>
      <w:r w:rsidR="009407CE" w:rsidRPr="004E2F47">
        <w:rPr>
          <w:rFonts w:asciiTheme="minorHAnsi" w:hAnsiTheme="minorHAnsi"/>
        </w:rPr>
        <w:t>….</w:t>
      </w:r>
      <w:r w:rsidR="00791ED5" w:rsidRPr="004E2F47">
        <w:rPr>
          <w:rFonts w:asciiTheme="minorHAnsi" w:hAnsiTheme="minorHAnsi"/>
        </w:rPr>
        <w:t xml:space="preserve">  </w:t>
      </w:r>
      <w:r w:rsidR="009407CE" w:rsidRPr="004E2F47">
        <w:rPr>
          <w:rFonts w:asciiTheme="minorHAnsi" w:hAnsiTheme="minorHAnsi"/>
        </w:rPr>
        <w:t>/</w:t>
      </w:r>
      <w:r w:rsidR="00791ED5" w:rsidRPr="004E2F47">
        <w:rPr>
          <w:rFonts w:asciiTheme="minorHAnsi" w:hAnsiTheme="minorHAnsi"/>
        </w:rPr>
        <w:t xml:space="preserve"> </w:t>
      </w:r>
      <w:r w:rsidR="009407CE" w:rsidRPr="004E2F47">
        <w:rPr>
          <w:rFonts w:asciiTheme="minorHAnsi" w:hAnsiTheme="minorHAnsi"/>
        </w:rPr>
        <w:t>….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>-</w:t>
      </w:r>
      <w:r w:rsidR="009407CE" w:rsidRPr="004E2F47">
        <w:rPr>
          <w:rFonts w:asciiTheme="minorHAnsi" w:hAnsiTheme="minorHAnsi"/>
          <w:spacing w:val="3"/>
        </w:rPr>
        <w:t xml:space="preserve"> </w:t>
      </w:r>
      <w:r w:rsidR="009407CE" w:rsidRPr="004E2F47">
        <w:rPr>
          <w:rFonts w:asciiTheme="minorHAnsi" w:hAnsiTheme="minorHAnsi"/>
        </w:rPr>
        <w:t>…….</w:t>
      </w:r>
      <w:r w:rsidR="009407CE" w:rsidRPr="004E2F47">
        <w:rPr>
          <w:rFonts w:asciiTheme="minorHAnsi" w:hAnsiTheme="minorHAnsi"/>
          <w:spacing w:val="3"/>
        </w:rPr>
        <w:t xml:space="preserve"> </w:t>
      </w:r>
      <w:r w:rsidR="00791ED5" w:rsidRPr="004E2F47">
        <w:rPr>
          <w:rFonts w:asciiTheme="minorHAnsi" w:hAnsiTheme="minorHAnsi"/>
        </w:rPr>
        <w:t>-2021</w:t>
      </w:r>
      <w:r w:rsidR="00791ED5" w:rsidRPr="004E2F47">
        <w:rPr>
          <w:rFonts w:asciiTheme="minorHAnsi" w:hAnsiTheme="minorHAnsi"/>
          <w:b w:val="0"/>
        </w:rPr>
        <w:t xml:space="preserve"> </w:t>
      </w:r>
    </w:p>
    <w:p w14:paraId="7A5D3747" w14:textId="77777777" w:rsidR="00791ED5" w:rsidRPr="004E2F47" w:rsidRDefault="00791ED5" w:rsidP="00791ED5">
      <w:pPr>
        <w:pStyle w:val="a3"/>
        <w:spacing w:before="1"/>
        <w:jc w:val="both"/>
        <w:rPr>
          <w:rFonts w:asciiTheme="minorHAnsi" w:hAnsiTheme="minorHAnsi"/>
        </w:rPr>
      </w:pPr>
    </w:p>
    <w:p w14:paraId="651EAA75" w14:textId="77777777" w:rsidR="00C77B6C" w:rsidRPr="004E2F47" w:rsidRDefault="009407CE" w:rsidP="0074161F">
      <w:pPr>
        <w:spacing w:line="242" w:lineRule="auto"/>
        <w:ind w:right="11"/>
        <w:jc w:val="both"/>
        <w:rPr>
          <w:rFonts w:asciiTheme="minorHAnsi" w:hAnsiTheme="minorHAnsi"/>
          <w:b/>
          <w:sz w:val="24"/>
          <w:szCs w:val="24"/>
        </w:rPr>
      </w:pPr>
      <w:r w:rsidRPr="004E2F47">
        <w:rPr>
          <w:rFonts w:asciiTheme="minorHAnsi" w:hAnsiTheme="minorHAnsi"/>
          <w:b/>
          <w:sz w:val="24"/>
          <w:szCs w:val="24"/>
        </w:rPr>
        <w:t>ΘΕΜΑ: «Ορισμός προτεραιοτήτων στις ανάγκες των μαθητών της σχολικής μονάδας που</w:t>
      </w:r>
      <w:r w:rsidRPr="004E2F47">
        <w:rPr>
          <w:rFonts w:asciiTheme="minorHAnsi" w:hAnsiTheme="minorHAnsi"/>
          <w:b/>
          <w:spacing w:val="-57"/>
          <w:sz w:val="24"/>
          <w:szCs w:val="24"/>
        </w:rPr>
        <w:t xml:space="preserve"> </w:t>
      </w:r>
      <w:r w:rsidR="009B6185" w:rsidRPr="004E2F47">
        <w:rPr>
          <w:rFonts w:asciiTheme="minorHAnsi" w:hAnsiTheme="minorHAnsi"/>
          <w:b/>
          <w:spacing w:val="-57"/>
          <w:sz w:val="24"/>
          <w:szCs w:val="24"/>
        </w:rPr>
        <w:t xml:space="preserve"> υ</w:t>
      </w:r>
      <w:r w:rsidRPr="004E2F47">
        <w:rPr>
          <w:rFonts w:asciiTheme="minorHAnsi" w:hAnsiTheme="minorHAnsi"/>
          <w:b/>
          <w:sz w:val="24"/>
          <w:szCs w:val="24"/>
        </w:rPr>
        <w:t>ποστηρίζει</w:t>
      </w:r>
      <w:r w:rsidRPr="004E2F47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η Ε.Δ.Υ., για</w:t>
      </w:r>
      <w:r w:rsidRPr="004E2F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το</w:t>
      </w:r>
      <w:r w:rsidRPr="004E2F47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σχολικό</w:t>
      </w:r>
      <w:r w:rsidRPr="004E2F47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έτος</w:t>
      </w:r>
      <w:r w:rsidRPr="004E2F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2021-2022»</w:t>
      </w:r>
    </w:p>
    <w:p w14:paraId="647E3A85" w14:textId="77777777" w:rsidR="00C77B6C" w:rsidRPr="004E2F47" w:rsidRDefault="00C77B6C" w:rsidP="009B6185">
      <w:pPr>
        <w:pStyle w:val="a3"/>
        <w:spacing w:before="8"/>
        <w:ind w:right="11" w:firstLine="426"/>
        <w:jc w:val="both"/>
        <w:rPr>
          <w:rFonts w:asciiTheme="minorHAnsi" w:hAnsiTheme="minorHAnsi"/>
          <w:b/>
        </w:rPr>
      </w:pPr>
    </w:p>
    <w:p w14:paraId="5997EF5C" w14:textId="157800AA" w:rsidR="00C77B6C" w:rsidRPr="004E2F47" w:rsidRDefault="005E5B67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Σ</w:t>
      </w:r>
      <w:r w:rsidR="009407CE" w:rsidRPr="004E2F47">
        <w:rPr>
          <w:rFonts w:asciiTheme="minorHAnsi" w:hAnsiTheme="minorHAnsi"/>
        </w:rPr>
        <w:t>ήμερα</w:t>
      </w:r>
      <w:r w:rsidRPr="004E2F47">
        <w:rPr>
          <w:rFonts w:asciiTheme="minorHAnsi" w:hAnsiTheme="minorHAnsi"/>
        </w:rPr>
        <w:t>, (ημέρα)……………….</w:t>
      </w:r>
      <w:r w:rsidR="009407CE" w:rsidRPr="004E2F47">
        <w:rPr>
          <w:rFonts w:asciiTheme="minorHAnsi" w:hAnsiTheme="minorHAnsi"/>
        </w:rPr>
        <w:t xml:space="preserve"> …/…/2021,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 xml:space="preserve">και ώρα …... ο Σύλλογος Διδασκόντων του </w:t>
      </w:r>
      <w:r w:rsidR="002F60E4">
        <w:rPr>
          <w:rFonts w:asciiTheme="minorHAnsi" w:hAnsiTheme="minorHAnsi"/>
        </w:rPr>
        <w:t>……… Σ</w:t>
      </w:r>
      <w:r w:rsidR="009407CE" w:rsidRPr="004E2F47">
        <w:rPr>
          <w:rFonts w:asciiTheme="minorHAnsi" w:hAnsiTheme="minorHAnsi"/>
        </w:rPr>
        <w:t>χολείου</w:t>
      </w:r>
      <w:r w:rsidR="002F60E4">
        <w:rPr>
          <w:rFonts w:asciiTheme="minorHAnsi" w:hAnsiTheme="minorHAnsi"/>
        </w:rPr>
        <w:t xml:space="preserve"> …………………………………………………….</w:t>
      </w:r>
      <w:r w:rsidR="009407CE" w:rsidRPr="004E2F47">
        <w:rPr>
          <w:rFonts w:asciiTheme="minorHAnsi" w:hAnsiTheme="minorHAnsi"/>
        </w:rPr>
        <w:t>, αποτελούμενος από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>τις/τους:</w:t>
      </w:r>
    </w:p>
    <w:p w14:paraId="34C67D9B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  <w:r w:rsidR="005E5B67" w:rsidRPr="004E2F47">
        <w:rPr>
          <w:rFonts w:asciiTheme="minorHAnsi" w:hAnsiTheme="minorHAnsi"/>
        </w:rPr>
        <w:t xml:space="preserve">             </w:t>
      </w:r>
    </w:p>
    <w:p w14:paraId="3DCD6D57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CE867C5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4AE196C8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4B62428F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13A041DE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60B93EE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536C05F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207EA4C0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358321FB" w14:textId="0EAF3BB2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</w:p>
    <w:p w14:paraId="02BB77EC" w14:textId="77777777" w:rsidR="00791ED5" w:rsidRPr="004E2F47" w:rsidRDefault="005E5B67" w:rsidP="0074161F">
      <w:pPr>
        <w:pStyle w:val="a3"/>
        <w:spacing w:line="276" w:lineRule="auto"/>
        <w:ind w:left="426" w:right="11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6CF45520" w14:textId="5C613E21" w:rsidR="00C77B6C" w:rsidRPr="004E2F47" w:rsidRDefault="009407CE" w:rsidP="004E2F47">
      <w:pPr>
        <w:pStyle w:val="a3"/>
        <w:tabs>
          <w:tab w:val="left" w:leader="dot" w:pos="8707"/>
        </w:tabs>
        <w:spacing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συνήλθε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σε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συνεδρίαση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με</w:t>
      </w:r>
      <w:r w:rsidRPr="004E2F47">
        <w:rPr>
          <w:rFonts w:asciiTheme="minorHAnsi" w:hAnsiTheme="minorHAnsi"/>
          <w:spacing w:val="12"/>
        </w:rPr>
        <w:t xml:space="preserve"> </w:t>
      </w:r>
      <w:r w:rsidRPr="004E2F47">
        <w:rPr>
          <w:rFonts w:asciiTheme="minorHAnsi" w:hAnsiTheme="minorHAnsi"/>
        </w:rPr>
        <w:t>το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παραπάνω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θέμα,</w:t>
      </w:r>
      <w:r w:rsidRPr="004E2F47">
        <w:rPr>
          <w:rFonts w:asciiTheme="minorHAnsi" w:hAnsiTheme="minorHAnsi"/>
          <w:spacing w:val="14"/>
        </w:rPr>
        <w:t xml:space="preserve"> </w:t>
      </w:r>
      <w:r w:rsidRPr="004E2F47">
        <w:rPr>
          <w:rFonts w:asciiTheme="minorHAnsi" w:hAnsiTheme="minorHAnsi"/>
        </w:rPr>
        <w:t>ύστερα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από</w:t>
      </w:r>
      <w:r w:rsidRPr="004E2F47">
        <w:rPr>
          <w:rFonts w:asciiTheme="minorHAnsi" w:hAnsiTheme="minorHAnsi"/>
          <w:spacing w:val="21"/>
        </w:rPr>
        <w:t xml:space="preserve"> </w:t>
      </w:r>
      <w:r w:rsidRPr="004E2F47">
        <w:rPr>
          <w:rFonts w:asciiTheme="minorHAnsi" w:hAnsiTheme="minorHAnsi"/>
        </w:rPr>
        <w:t>πρόσκληση</w:t>
      </w:r>
      <w:r w:rsidRPr="004E2F47">
        <w:rPr>
          <w:rFonts w:asciiTheme="minorHAnsi" w:hAnsiTheme="minorHAnsi"/>
          <w:spacing w:val="16"/>
        </w:rPr>
        <w:t xml:space="preserve"> </w:t>
      </w:r>
      <w:r w:rsidRPr="004E2F47">
        <w:rPr>
          <w:rFonts w:asciiTheme="minorHAnsi" w:hAnsiTheme="minorHAnsi"/>
        </w:rPr>
        <w:t>του/της</w:t>
      </w:r>
      <w:r w:rsidRPr="004E2F47">
        <w:rPr>
          <w:rFonts w:asciiTheme="minorHAnsi" w:hAnsiTheme="minorHAnsi"/>
          <w:spacing w:val="19"/>
        </w:rPr>
        <w:t xml:space="preserve"> </w:t>
      </w:r>
      <w:r w:rsidR="009B6185" w:rsidRPr="004E2F47">
        <w:rPr>
          <w:rFonts w:asciiTheme="minorHAnsi" w:hAnsiTheme="minorHAnsi"/>
          <w:spacing w:val="19"/>
        </w:rPr>
        <w:t>Δ</w:t>
      </w:r>
      <w:r w:rsidRPr="004E2F47">
        <w:rPr>
          <w:rFonts w:asciiTheme="minorHAnsi" w:hAnsiTheme="minorHAnsi"/>
        </w:rPr>
        <w:t>/ντή/ντριας</w:t>
      </w:r>
      <w:r w:rsidR="00677496" w:rsidRPr="004E2F47">
        <w:rPr>
          <w:rFonts w:asciiTheme="minorHAnsi" w:hAnsiTheme="minorHAnsi"/>
        </w:rPr>
        <w:t xml:space="preserve"> </w:t>
      </w:r>
      <w:r w:rsidR="003D1C75" w:rsidRPr="004E2F47">
        <w:rPr>
          <w:rFonts w:asciiTheme="minorHAnsi" w:hAnsiTheme="minorHAnsi"/>
        </w:rPr>
        <w:t>του σχολείου</w:t>
      </w:r>
      <w:r w:rsidRPr="004E2F47">
        <w:rPr>
          <w:rFonts w:asciiTheme="minorHAnsi" w:hAnsiTheme="minorHAnsi"/>
        </w:rPr>
        <w:t>.</w:t>
      </w:r>
      <w:r w:rsidRPr="004E2F47">
        <w:rPr>
          <w:rFonts w:asciiTheme="minorHAnsi" w:hAnsiTheme="minorHAnsi"/>
          <w:spacing w:val="-57"/>
        </w:rPr>
        <w:t xml:space="preserve"> </w:t>
      </w:r>
      <w:r w:rsidRPr="004E2F47">
        <w:rPr>
          <w:rFonts w:asciiTheme="minorHAnsi" w:hAnsiTheme="minorHAnsi"/>
        </w:rPr>
        <w:t>Στη</w:t>
      </w:r>
      <w:r w:rsidRPr="004E2F47">
        <w:rPr>
          <w:rFonts w:asciiTheme="minorHAnsi" w:hAnsiTheme="minorHAnsi"/>
          <w:spacing w:val="24"/>
        </w:rPr>
        <w:t xml:space="preserve"> </w:t>
      </w:r>
      <w:r w:rsidRPr="004E2F47">
        <w:rPr>
          <w:rFonts w:asciiTheme="minorHAnsi" w:hAnsiTheme="minorHAnsi"/>
        </w:rPr>
        <w:t>συνεδρίαση</w:t>
      </w:r>
      <w:r w:rsidRPr="004E2F47">
        <w:rPr>
          <w:rFonts w:asciiTheme="minorHAnsi" w:hAnsiTheme="minorHAnsi"/>
          <w:spacing w:val="24"/>
        </w:rPr>
        <w:t xml:space="preserve"> </w:t>
      </w:r>
      <w:r w:rsidRPr="004E2F47">
        <w:rPr>
          <w:rFonts w:asciiTheme="minorHAnsi" w:hAnsiTheme="minorHAnsi"/>
        </w:rPr>
        <w:t>συμμετείχαν</w:t>
      </w:r>
      <w:r w:rsidRPr="004E2F47">
        <w:rPr>
          <w:rFonts w:asciiTheme="minorHAnsi" w:hAnsiTheme="minorHAnsi"/>
          <w:spacing w:val="26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27"/>
        </w:rPr>
        <w:t xml:space="preserve"> </w:t>
      </w:r>
      <w:r w:rsidRPr="004E2F47">
        <w:rPr>
          <w:rFonts w:asciiTheme="minorHAnsi" w:hAnsiTheme="minorHAnsi"/>
        </w:rPr>
        <w:t>τα</w:t>
      </w:r>
      <w:r w:rsidRPr="004E2F47">
        <w:rPr>
          <w:rFonts w:asciiTheme="minorHAnsi" w:hAnsiTheme="minorHAnsi"/>
          <w:spacing w:val="23"/>
        </w:rPr>
        <w:t xml:space="preserve"> </w:t>
      </w:r>
      <w:r w:rsidRPr="004E2F47">
        <w:rPr>
          <w:rFonts w:asciiTheme="minorHAnsi" w:hAnsiTheme="minorHAnsi"/>
        </w:rPr>
        <w:t>μέλη</w:t>
      </w:r>
      <w:r w:rsidRPr="004E2F47">
        <w:rPr>
          <w:rFonts w:asciiTheme="minorHAnsi" w:hAnsiTheme="minorHAnsi"/>
          <w:spacing w:val="30"/>
        </w:rPr>
        <w:t xml:space="preserve"> </w:t>
      </w:r>
      <w:r w:rsidRPr="004E2F47">
        <w:rPr>
          <w:rFonts w:asciiTheme="minorHAnsi" w:hAnsiTheme="minorHAnsi"/>
        </w:rPr>
        <w:t>ΕΕΠ</w:t>
      </w:r>
      <w:r w:rsidRPr="004E2F47">
        <w:rPr>
          <w:rFonts w:asciiTheme="minorHAnsi" w:hAnsiTheme="minorHAnsi"/>
          <w:spacing w:val="25"/>
        </w:rPr>
        <w:t xml:space="preserve"> </w:t>
      </w:r>
      <w:r w:rsidRPr="004E2F47">
        <w:rPr>
          <w:rFonts w:asciiTheme="minorHAnsi" w:hAnsiTheme="minorHAnsi"/>
        </w:rPr>
        <w:t>της</w:t>
      </w:r>
      <w:r w:rsidRPr="004E2F47">
        <w:rPr>
          <w:rFonts w:asciiTheme="minorHAnsi" w:hAnsiTheme="minorHAnsi"/>
          <w:spacing w:val="25"/>
        </w:rPr>
        <w:t xml:space="preserve"> </w:t>
      </w:r>
      <w:r w:rsidRPr="004E2F47">
        <w:rPr>
          <w:rFonts w:asciiTheme="minorHAnsi" w:hAnsiTheme="minorHAnsi"/>
        </w:rPr>
        <w:t>Ε.Δ.Υ.:</w:t>
      </w:r>
      <w:r w:rsidR="007A43BA" w:rsidRPr="004E2F47">
        <w:rPr>
          <w:rFonts w:asciiTheme="minorHAnsi" w:hAnsiTheme="minorHAnsi"/>
        </w:rPr>
        <w:t xml:space="preserve"> </w:t>
      </w:r>
      <w:r w:rsidR="003D1C75" w:rsidRPr="004E2F47">
        <w:rPr>
          <w:rFonts w:asciiTheme="minorHAnsi" w:hAnsiTheme="minorHAnsi"/>
        </w:rPr>
        <w:t>……</w:t>
      </w:r>
      <w:r w:rsidR="00677496" w:rsidRPr="004E2F47">
        <w:rPr>
          <w:rFonts w:asciiTheme="minorHAnsi" w:hAnsiTheme="minorHAnsi"/>
        </w:rPr>
        <w:t>……………</w:t>
      </w:r>
      <w:r w:rsidR="007A43BA" w:rsidRPr="004E2F47">
        <w:rPr>
          <w:rFonts w:asciiTheme="minorHAnsi" w:hAnsiTheme="minorHAnsi"/>
        </w:rPr>
        <w:t>…..</w:t>
      </w:r>
      <w:r w:rsidR="00677496" w:rsidRPr="004E2F47">
        <w:rPr>
          <w:rFonts w:asciiTheme="minorHAnsi" w:hAnsiTheme="minorHAnsi"/>
        </w:rPr>
        <w:t>..</w:t>
      </w:r>
      <w:r w:rsidR="003D1C75" w:rsidRPr="004E2F47">
        <w:rPr>
          <w:rFonts w:asciiTheme="minorHAnsi" w:hAnsiTheme="minorHAnsi"/>
        </w:rPr>
        <w:t>………</w:t>
      </w:r>
      <w:r w:rsidRPr="004E2F47">
        <w:rPr>
          <w:rFonts w:asciiTheme="minorHAnsi" w:hAnsiTheme="minorHAnsi"/>
        </w:rPr>
        <w:t>(ΠΕ23)</w:t>
      </w:r>
      <w:r w:rsidR="00677496" w:rsidRPr="004E2F47">
        <w:rPr>
          <w:rFonts w:asciiTheme="minorHAnsi" w:hAnsiTheme="minorHAnsi"/>
        </w:rPr>
        <w:t xml:space="preserve"> και </w:t>
      </w:r>
      <w:r w:rsidR="007A43BA" w:rsidRPr="004E2F47">
        <w:rPr>
          <w:rFonts w:asciiTheme="minorHAnsi" w:hAnsiTheme="minorHAnsi"/>
        </w:rPr>
        <w:t>……………………………</w:t>
      </w:r>
      <w:r w:rsidRPr="004E2F47">
        <w:rPr>
          <w:rFonts w:asciiTheme="minorHAnsi" w:hAnsiTheme="minorHAnsi"/>
        </w:rPr>
        <w:t>(ΠΕ30).</w:t>
      </w:r>
    </w:p>
    <w:p w14:paraId="747295E6" w14:textId="786601C4" w:rsidR="003D1C75" w:rsidRPr="004E2F47" w:rsidRDefault="009407CE" w:rsidP="004E2F47">
      <w:pPr>
        <w:pStyle w:val="a3"/>
        <w:spacing w:before="1"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Ο/Η Διευθυντής/ντρια</w:t>
      </w:r>
      <w:r w:rsidR="00677496" w:rsidRPr="004E2F47">
        <w:rPr>
          <w:rFonts w:asciiTheme="minorHAnsi" w:hAnsiTheme="minorHAnsi"/>
        </w:rPr>
        <w:t xml:space="preserve"> </w:t>
      </w:r>
      <w:r w:rsidRPr="004E2F47">
        <w:rPr>
          <w:rFonts w:asciiTheme="minorHAnsi" w:hAnsiTheme="minorHAnsi"/>
        </w:rPr>
        <w:t>έθεσε υπόψη του Συλλόγου Διδασκόντων τη σχετική νομοθεσία που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αφορά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τον</w:t>
      </w:r>
      <w:r w:rsidRPr="004E2F47">
        <w:rPr>
          <w:rFonts w:asciiTheme="minorHAnsi" w:hAnsiTheme="minorHAnsi"/>
          <w:spacing w:val="4"/>
        </w:rPr>
        <w:t xml:space="preserve"> </w:t>
      </w:r>
      <w:r w:rsidRPr="004E2F47">
        <w:rPr>
          <w:rFonts w:asciiTheme="minorHAnsi" w:hAnsiTheme="minorHAnsi"/>
        </w:rPr>
        <w:t>σκοπό</w:t>
      </w:r>
      <w:r w:rsidRPr="004E2F47">
        <w:rPr>
          <w:rFonts w:asciiTheme="minorHAnsi" w:hAnsiTheme="minorHAnsi"/>
          <w:spacing w:val="5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-1"/>
        </w:rPr>
        <w:t xml:space="preserve"> </w:t>
      </w:r>
      <w:r w:rsidRPr="004E2F47">
        <w:rPr>
          <w:rFonts w:asciiTheme="minorHAnsi" w:hAnsiTheme="minorHAnsi"/>
        </w:rPr>
        <w:t>τις</w:t>
      </w:r>
      <w:r w:rsidRPr="004E2F47">
        <w:rPr>
          <w:rFonts w:asciiTheme="minorHAnsi" w:hAnsiTheme="minorHAnsi"/>
          <w:spacing w:val="2"/>
        </w:rPr>
        <w:t xml:space="preserve"> </w:t>
      </w:r>
      <w:r w:rsidRPr="004E2F47">
        <w:rPr>
          <w:rFonts w:asciiTheme="minorHAnsi" w:hAnsiTheme="minorHAnsi"/>
        </w:rPr>
        <w:t>αρμοδιότητες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της</w:t>
      </w:r>
      <w:r w:rsidRPr="004E2F47">
        <w:rPr>
          <w:rFonts w:asciiTheme="minorHAnsi" w:hAnsiTheme="minorHAnsi"/>
          <w:spacing w:val="3"/>
        </w:rPr>
        <w:t xml:space="preserve"> </w:t>
      </w:r>
      <w:r w:rsidRPr="004E2F47">
        <w:rPr>
          <w:rFonts w:asciiTheme="minorHAnsi" w:hAnsiTheme="minorHAnsi"/>
        </w:rPr>
        <w:t>Ε.Δ.Υ.</w:t>
      </w:r>
    </w:p>
    <w:p w14:paraId="6AED9143" w14:textId="77777777" w:rsidR="00C77B6C" w:rsidRPr="004E2F47" w:rsidRDefault="009407CE" w:rsidP="004E2F47">
      <w:pPr>
        <w:pStyle w:val="a3"/>
        <w:spacing w:before="1"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Σύλλογος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Διδασκόντων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αφού συζήτησε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έλαβε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υπόψη:</w:t>
      </w:r>
    </w:p>
    <w:p w14:paraId="36EAA928" w14:textId="5B0F8A6E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 xml:space="preserve">Τις διατάξεις του </w:t>
      </w:r>
      <w:r w:rsidR="007A43BA" w:rsidRPr="004E2F47">
        <w:rPr>
          <w:rFonts w:asciiTheme="minorHAnsi" w:hAnsiTheme="minorHAnsi"/>
          <w:sz w:val="24"/>
          <w:szCs w:val="24"/>
        </w:rPr>
        <w:t>Ν</w:t>
      </w:r>
      <w:r w:rsidRPr="004E2F47">
        <w:rPr>
          <w:rFonts w:asciiTheme="minorHAnsi" w:hAnsiTheme="minorHAnsi"/>
          <w:sz w:val="24"/>
          <w:szCs w:val="24"/>
        </w:rPr>
        <w:t>. 4823/2021, που αφορούν στη λειτουργία της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ΕΔΥ,</w:t>
      </w:r>
    </w:p>
    <w:p w14:paraId="63683A12" w14:textId="77777777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>Τον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Ενιαίο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Κανονισμό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Λειτουργίας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Σχολικών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Δικτύων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Εκπαιδευτικής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Υποστήριξης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(Σ.Δ.Ε.Υ.)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και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Επιτροπών</w:t>
      </w:r>
      <w:r w:rsidRPr="004E2F47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Διεπιστημονικής</w:t>
      </w:r>
      <w:r w:rsidRPr="004E2F47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Υποστήριξης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(Ε.Δ.Υ.) των σχολικών μονάδων της γενικής και επαγγελματικής εκπαίδευσης και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καθορισμός των ιδιαίτερων καθηκόντων των μελών αυτών. (ΦΕΚ Β΄ 5009/27-10-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2021),</w:t>
      </w:r>
    </w:p>
    <w:p w14:paraId="3088BCE0" w14:textId="059E8220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 xml:space="preserve">Την εισήγηση </w:t>
      </w:r>
      <w:r w:rsidR="009B6185" w:rsidRPr="004E2F47">
        <w:rPr>
          <w:rFonts w:asciiTheme="minorHAnsi" w:hAnsiTheme="minorHAnsi"/>
          <w:sz w:val="24"/>
          <w:szCs w:val="24"/>
        </w:rPr>
        <w:t>του /</w:t>
      </w:r>
      <w:r w:rsidRPr="004E2F47">
        <w:rPr>
          <w:rFonts w:asciiTheme="minorHAnsi" w:hAnsiTheme="minorHAnsi"/>
          <w:sz w:val="24"/>
          <w:szCs w:val="24"/>
        </w:rPr>
        <w:t xml:space="preserve">των </w:t>
      </w:r>
      <w:r w:rsidR="009B6185" w:rsidRPr="004E2F47">
        <w:rPr>
          <w:rFonts w:asciiTheme="minorHAnsi" w:hAnsiTheme="minorHAnsi"/>
          <w:sz w:val="24"/>
          <w:szCs w:val="24"/>
        </w:rPr>
        <w:t>Εκπαιδευτικ</w:t>
      </w:r>
      <w:r w:rsidR="007A43BA" w:rsidRPr="004E2F47">
        <w:rPr>
          <w:rFonts w:asciiTheme="minorHAnsi" w:hAnsiTheme="minorHAnsi"/>
          <w:sz w:val="24"/>
          <w:szCs w:val="24"/>
        </w:rPr>
        <w:t>ού/</w:t>
      </w:r>
      <w:r w:rsidR="009B6185" w:rsidRPr="004E2F47">
        <w:rPr>
          <w:rFonts w:asciiTheme="minorHAnsi" w:hAnsiTheme="minorHAnsi"/>
          <w:sz w:val="24"/>
          <w:szCs w:val="24"/>
        </w:rPr>
        <w:t xml:space="preserve">ών Ειδικής Αγωγής και Εκπαίδευσης της σχολικής μονάδας, η οποία </w:t>
      </w:r>
      <w:r w:rsidR="002F60E4">
        <w:rPr>
          <w:rFonts w:asciiTheme="minorHAnsi" w:hAnsiTheme="minorHAnsi"/>
          <w:sz w:val="24"/>
          <w:szCs w:val="24"/>
        </w:rPr>
        <w:t>καταρτίστηκε</w:t>
      </w:r>
      <w:r w:rsidR="009B6185" w:rsidRPr="004E2F47">
        <w:rPr>
          <w:rFonts w:asciiTheme="minorHAnsi" w:hAnsiTheme="minorHAnsi"/>
          <w:sz w:val="24"/>
          <w:szCs w:val="24"/>
        </w:rPr>
        <w:t xml:space="preserve"> σε συνεργασία με το σύνολο των εκπαιδευτικών και των μελών του Ειδικού Εκπαιδευτικού Προσωπικού (Ε.Ε.Π.) που υπηρετούν </w:t>
      </w:r>
      <w:r w:rsidR="0083151C" w:rsidRPr="004E2F47">
        <w:rPr>
          <w:rFonts w:asciiTheme="minorHAnsi" w:hAnsiTheme="minorHAnsi"/>
          <w:sz w:val="24"/>
          <w:szCs w:val="24"/>
        </w:rPr>
        <w:t>στο σχολείο</w:t>
      </w:r>
      <w:r w:rsidR="009B6185" w:rsidRPr="004E2F47">
        <w:rPr>
          <w:rFonts w:asciiTheme="minorHAnsi" w:hAnsiTheme="minorHAnsi"/>
          <w:sz w:val="24"/>
          <w:szCs w:val="24"/>
        </w:rPr>
        <w:t xml:space="preserve">, </w:t>
      </w:r>
      <w:r w:rsidRPr="004E2F47">
        <w:rPr>
          <w:rFonts w:asciiTheme="minorHAnsi" w:hAnsiTheme="minorHAnsi"/>
          <w:sz w:val="24"/>
          <w:szCs w:val="24"/>
        </w:rPr>
        <w:t>σύμφωνα με την παρ. 12γ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του άρθρου 2 του κεφαλαίου Α΄ του Ενιαίου Κανονισμού Λειτουργίας των ΣΔΕΥ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και</w:t>
      </w:r>
      <w:r w:rsidRPr="004E2F4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ΕΔΥ,</w:t>
      </w:r>
    </w:p>
    <w:p w14:paraId="08C2AC47" w14:textId="77777777" w:rsidR="00C77B6C" w:rsidRPr="004E2F47" w:rsidRDefault="009407CE" w:rsidP="00677496">
      <w:pPr>
        <w:pStyle w:val="1"/>
        <w:spacing w:before="12"/>
        <w:ind w:left="0" w:right="11" w:firstLine="426"/>
        <w:jc w:val="center"/>
        <w:rPr>
          <w:rFonts w:asciiTheme="minorHAnsi" w:hAnsiTheme="minorHAnsi"/>
          <w:sz w:val="32"/>
        </w:rPr>
      </w:pPr>
      <w:r w:rsidRPr="004E2F47">
        <w:rPr>
          <w:rFonts w:asciiTheme="minorHAnsi" w:hAnsiTheme="minorHAnsi"/>
          <w:sz w:val="32"/>
        </w:rPr>
        <w:t>Αποφασίζει</w:t>
      </w:r>
      <w:r w:rsidRPr="004E2F47">
        <w:rPr>
          <w:rFonts w:asciiTheme="minorHAnsi" w:hAnsiTheme="minorHAnsi"/>
          <w:spacing w:val="-4"/>
          <w:sz w:val="32"/>
        </w:rPr>
        <w:t xml:space="preserve"> </w:t>
      </w:r>
      <w:r w:rsidRPr="004E2F47">
        <w:rPr>
          <w:rFonts w:asciiTheme="minorHAnsi" w:hAnsiTheme="minorHAnsi"/>
          <w:sz w:val="32"/>
        </w:rPr>
        <w:t>ομόφωνα</w:t>
      </w:r>
    </w:p>
    <w:p w14:paraId="2F57DD89" w14:textId="3378BA3D" w:rsidR="00C77B6C" w:rsidRPr="004E2F47" w:rsidRDefault="002E1E76" w:rsidP="009B6185">
      <w:pPr>
        <w:pStyle w:val="a3"/>
        <w:spacing w:before="36"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Α. </w:t>
      </w:r>
      <w:r w:rsidR="004D12B5" w:rsidRPr="004E2F47">
        <w:rPr>
          <w:rFonts w:asciiTheme="minorHAnsi" w:hAnsiTheme="minorHAnsi"/>
        </w:rPr>
        <w:t xml:space="preserve">Θα ενταχθούν κατά προτεραιότητα στο πρόγραμμα της Ε.Δ.Υ. </w:t>
      </w:r>
      <w:r w:rsidR="0083151C" w:rsidRPr="004E2F47">
        <w:rPr>
          <w:rFonts w:asciiTheme="minorHAnsi" w:hAnsiTheme="minorHAnsi"/>
        </w:rPr>
        <w:t xml:space="preserve">οι παρακάτω μαθητές </w:t>
      </w:r>
      <w:r w:rsidR="004D12B5" w:rsidRPr="004E2F47">
        <w:rPr>
          <w:rFonts w:asciiTheme="minorHAnsi" w:hAnsiTheme="minorHAnsi"/>
        </w:rPr>
        <w:t xml:space="preserve">για </w:t>
      </w:r>
      <w:r w:rsidR="0083151C" w:rsidRPr="004E2F47">
        <w:rPr>
          <w:rFonts w:asciiTheme="minorHAnsi" w:hAnsiTheme="minorHAnsi"/>
        </w:rPr>
        <w:t>διερεύνηση αναγκών ή/και</w:t>
      </w:r>
      <w:r w:rsidR="004D12B5" w:rsidRPr="004E2F47">
        <w:rPr>
          <w:rFonts w:asciiTheme="minorHAnsi" w:hAnsiTheme="minorHAnsi"/>
        </w:rPr>
        <w:t xml:space="preserve"> υποστήριξη</w:t>
      </w:r>
      <w:r w:rsidR="00BB0527" w:rsidRPr="004E2F47">
        <w:rPr>
          <w:rFonts w:asciiTheme="minorHAnsi" w:hAnsiTheme="minorHAnsi"/>
        </w:rPr>
        <w:t>, κατά περίπτωση</w:t>
      </w:r>
      <w:r w:rsidR="0083151C" w:rsidRPr="004E2F47">
        <w:rPr>
          <w:rFonts w:asciiTheme="minorHAnsi" w:hAnsiTheme="minorHAnsi"/>
        </w:rPr>
        <w:t>:</w:t>
      </w:r>
    </w:p>
    <w:p w14:paraId="58DA9E05" w14:textId="2C29898A" w:rsidR="00C77B6C" w:rsidRPr="004E2F47" w:rsidRDefault="009407CE" w:rsidP="002F60E4">
      <w:pPr>
        <w:pStyle w:val="a4"/>
        <w:numPr>
          <w:ilvl w:val="0"/>
          <w:numId w:val="1"/>
        </w:numPr>
        <w:spacing w:before="67"/>
        <w:ind w:left="0" w:right="11" w:firstLine="426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>Ο</w:t>
      </w:r>
      <w:r w:rsidRPr="004E2F4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 xml:space="preserve">μαθητής </w:t>
      </w:r>
      <w:r w:rsidR="002F60E4">
        <w:rPr>
          <w:rFonts w:asciiTheme="minorHAnsi" w:hAnsiTheme="minorHAnsi"/>
          <w:sz w:val="24"/>
          <w:szCs w:val="24"/>
        </w:rPr>
        <w:t xml:space="preserve"> (πλήρες ονομ/μο) ……………………………………………….</w:t>
      </w:r>
      <w:r w:rsidRPr="004E2F4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του</w:t>
      </w:r>
      <w:r w:rsidRPr="004E2F4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…</w:t>
      </w:r>
      <w:r w:rsidR="002F60E4">
        <w:rPr>
          <w:rFonts w:asciiTheme="minorHAnsi" w:hAnsiTheme="minorHAnsi"/>
          <w:sz w:val="24"/>
          <w:szCs w:val="24"/>
        </w:rPr>
        <w:t>…..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τμήματος</w:t>
      </w:r>
    </w:p>
    <w:p w14:paraId="2480AC42" w14:textId="55D3FD88" w:rsidR="002F60E4" w:rsidRPr="002F60E4" w:rsidRDefault="002F60E4" w:rsidP="002F60E4">
      <w:pPr>
        <w:numPr>
          <w:ilvl w:val="0"/>
          <w:numId w:val="1"/>
        </w:numPr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μαθήτρια</w:t>
      </w:r>
      <w:r w:rsidRPr="002F60E4">
        <w:rPr>
          <w:rFonts w:asciiTheme="minorHAnsi" w:hAnsiTheme="minorHAnsi"/>
          <w:sz w:val="24"/>
          <w:szCs w:val="24"/>
        </w:rPr>
        <w:t xml:space="preserve">  (πλήρες ονομ/μο) ………………………………………………. του …….. τμήματος</w:t>
      </w:r>
    </w:p>
    <w:p w14:paraId="01A82FBB" w14:textId="5D56DF98" w:rsidR="00C77B6C" w:rsidRPr="002F60E4" w:rsidRDefault="00BB0527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 w:rsidRPr="002F60E4">
        <w:rPr>
          <w:rFonts w:asciiTheme="minorHAnsi" w:hAnsiTheme="minorHAnsi"/>
        </w:rPr>
        <w:t>…</w:t>
      </w:r>
    </w:p>
    <w:p w14:paraId="4ACAB38C" w14:textId="74339EBB" w:rsidR="004E2F47" w:rsidRDefault="002F60E4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7B5D6983" w14:textId="708329EA" w:rsidR="002E1E76" w:rsidRDefault="002E1E76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68B72A72" w14:textId="0044F54D" w:rsidR="001F07F9" w:rsidRPr="004E2F47" w:rsidRDefault="001F07F9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5FD75267" w14:textId="77777777" w:rsidR="002E1E76" w:rsidRDefault="002E1E76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</w:p>
    <w:p w14:paraId="55145E0E" w14:textId="6FEC9971" w:rsidR="00997E71" w:rsidRDefault="002E1E76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Β. </w:t>
      </w:r>
      <w:r w:rsidR="00997E71">
        <w:rPr>
          <w:rFonts w:asciiTheme="minorHAnsi" w:hAnsiTheme="minorHAnsi"/>
        </w:rPr>
        <w:t xml:space="preserve">Προτείνεται η υλοποίηση </w:t>
      </w:r>
      <w:r w:rsidR="00B42257">
        <w:rPr>
          <w:rFonts w:asciiTheme="minorHAnsi" w:hAnsiTheme="minorHAnsi"/>
        </w:rPr>
        <w:t xml:space="preserve">από την Ε.Δ.Υ., σε συνεργασία με τον Σύλλογο Διδασκόντων, </w:t>
      </w:r>
      <w:r w:rsidR="00997E71">
        <w:rPr>
          <w:rFonts w:asciiTheme="minorHAnsi" w:hAnsiTheme="minorHAnsi"/>
        </w:rPr>
        <w:t xml:space="preserve">τριών (3) σχεδίων δράσης για το σχολικό έτος 2021 – 2022, </w:t>
      </w:r>
      <w:r w:rsidR="00CA2BEC">
        <w:rPr>
          <w:rFonts w:asciiTheme="minorHAnsi" w:hAnsiTheme="minorHAnsi"/>
        </w:rPr>
        <w:t>με σκοπό την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 xml:space="preserve">ενίσχυση των γνωστικών και ψυχοκοινωνικών δεξιοτήτων των μαθητών, </w:t>
      </w:r>
      <w:r w:rsidR="00CA2BEC">
        <w:rPr>
          <w:rFonts w:asciiTheme="minorHAnsi" w:hAnsiTheme="minorHAnsi"/>
        </w:rPr>
        <w:t>την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παιδαγωγική και συμβουλευτική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ψυχοκοινωνική στήριξη σε εκπαιδευτικούς και γονείς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ή κηδεμόνες των μαθητών και</w:t>
      </w:r>
      <w:r w:rsidR="00CA2BEC">
        <w:rPr>
          <w:rFonts w:asciiTheme="minorHAnsi" w:hAnsiTheme="minorHAnsi"/>
        </w:rPr>
        <w:t xml:space="preserve"> συνολικά, την εφαρμογή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στοχευμένων παρεμβάσεων ενδυνάμωσης όλων των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μελών της σχολικής κοινότητας</w:t>
      </w:r>
      <w:r w:rsidR="006E4B9F">
        <w:rPr>
          <w:rFonts w:asciiTheme="minorHAnsi" w:hAnsiTheme="minorHAnsi"/>
        </w:rPr>
        <w:t>, κατά το άρθρο 2, παρ. 2</w:t>
      </w:r>
      <w:r w:rsidR="00997E71">
        <w:rPr>
          <w:rFonts w:asciiTheme="minorHAnsi" w:hAnsiTheme="minorHAnsi"/>
        </w:rPr>
        <w:t>, ως εξής:</w:t>
      </w:r>
      <w:r w:rsidR="00CA2BEC">
        <w:rPr>
          <w:rFonts w:asciiTheme="minorHAnsi" w:hAnsiTheme="minorHAnsi"/>
        </w:rPr>
        <w:t xml:space="preserve"> </w:t>
      </w:r>
    </w:p>
    <w:p w14:paraId="5F84A99B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p w14:paraId="7F6B82B2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</w:p>
    <w:p w14:paraId="5A81E105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</w:p>
    <w:p w14:paraId="6D05BAEE" w14:textId="43A26E7C" w:rsidR="00997E71" w:rsidRP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</w:p>
    <w:p w14:paraId="2C3BCE95" w14:textId="398D904D" w:rsidR="00706FF6" w:rsidRPr="004E2F47" w:rsidRDefault="009407CE" w:rsidP="00CA2BEC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Θ</w:t>
      </w:r>
      <w:r w:rsidR="00706FF6" w:rsidRPr="004E2F47">
        <w:rPr>
          <w:rFonts w:asciiTheme="minorHAnsi" w:hAnsiTheme="minorHAnsi"/>
        </w:rPr>
        <w:t xml:space="preserve">α είναι δυνατή η αναδιατύπωση </w:t>
      </w:r>
      <w:r w:rsidRPr="004E2F47">
        <w:rPr>
          <w:rFonts w:asciiTheme="minorHAnsi" w:hAnsiTheme="minorHAnsi"/>
        </w:rPr>
        <w:t>των παραπάνω προτεραιοτήτων</w:t>
      </w:r>
      <w:r w:rsidR="00706FF6" w:rsidRPr="004E2F47">
        <w:rPr>
          <w:rFonts w:asciiTheme="minorHAnsi" w:hAnsiTheme="minorHAnsi"/>
        </w:rPr>
        <w:t xml:space="preserve">, αν διαπιστώνεται </w:t>
      </w:r>
      <w:r w:rsidRPr="004E2F47">
        <w:rPr>
          <w:rFonts w:asciiTheme="minorHAnsi" w:hAnsiTheme="minorHAnsi"/>
        </w:rPr>
        <w:t>τέτοια ανάγκη στη διάρκεια του σχολικού έτους.</w:t>
      </w:r>
      <w:r w:rsidR="00706FF6" w:rsidRPr="004E2F47">
        <w:rPr>
          <w:rFonts w:asciiTheme="minorHAnsi" w:hAnsiTheme="minorHAnsi"/>
        </w:rPr>
        <w:t xml:space="preserve"> </w:t>
      </w:r>
    </w:p>
    <w:p w14:paraId="0D710612" w14:textId="7C5EA39A" w:rsidR="00C77B6C" w:rsidRPr="004E2F47" w:rsidRDefault="009407CE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 xml:space="preserve">Το παρόν πρακτικό, με </w:t>
      </w:r>
      <w:r w:rsidR="009B6185" w:rsidRPr="004E2F47">
        <w:rPr>
          <w:rFonts w:asciiTheme="minorHAnsi" w:hAnsiTheme="minorHAnsi"/>
        </w:rPr>
        <w:t>ευθύνη του/της Διευθυντή/ν</w:t>
      </w:r>
      <w:r w:rsidRPr="004E2F47">
        <w:rPr>
          <w:rFonts w:asciiTheme="minorHAnsi" w:hAnsiTheme="minorHAnsi"/>
        </w:rPr>
        <w:t xml:space="preserve">τριας </w:t>
      </w:r>
      <w:r w:rsidR="009B6185" w:rsidRPr="004E2F47">
        <w:rPr>
          <w:rFonts w:asciiTheme="minorHAnsi" w:hAnsiTheme="minorHAnsi"/>
        </w:rPr>
        <w:t>του σχολείου</w:t>
      </w:r>
      <w:r w:rsidRPr="004E2F47">
        <w:rPr>
          <w:rFonts w:asciiTheme="minorHAnsi" w:hAnsiTheme="minorHAnsi"/>
        </w:rPr>
        <w:t>, θα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διαβιβαστεί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στον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Προϊστάμενο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του</w:t>
      </w:r>
      <w:r w:rsidRPr="004E2F47">
        <w:rPr>
          <w:rFonts w:asciiTheme="minorHAnsi" w:hAnsiTheme="minorHAnsi"/>
          <w:spacing w:val="1"/>
        </w:rPr>
        <w:t xml:space="preserve"> </w:t>
      </w:r>
      <w:r w:rsidR="009B6185" w:rsidRPr="004E2F47">
        <w:rPr>
          <w:rFonts w:asciiTheme="minorHAnsi" w:hAnsiTheme="minorHAnsi"/>
        </w:rPr>
        <w:t>οικείου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ΚΕΔΑΣΥ</w:t>
      </w:r>
      <w:r w:rsidR="009B6185" w:rsidRPr="004E2F47">
        <w:rPr>
          <w:rFonts w:asciiTheme="minorHAnsi" w:hAnsiTheme="minorHAnsi"/>
          <w:spacing w:val="1"/>
        </w:rPr>
        <w:t>, όπως προβλέπεται.</w:t>
      </w:r>
    </w:p>
    <w:p w14:paraId="0F14B5BC" w14:textId="77777777" w:rsidR="004E2F47" w:rsidRPr="004E2F47" w:rsidRDefault="004E2F47" w:rsidP="009B6185">
      <w:pPr>
        <w:pStyle w:val="a3"/>
        <w:spacing w:before="4"/>
        <w:ind w:right="11" w:firstLine="426"/>
        <w:jc w:val="both"/>
        <w:rPr>
          <w:rFonts w:asciiTheme="minorHAnsi" w:hAnsiTheme="minorHAnsi"/>
        </w:rPr>
      </w:pPr>
    </w:p>
    <w:p w14:paraId="32F393AE" w14:textId="77777777" w:rsidR="00C77B6C" w:rsidRPr="004E2F47" w:rsidRDefault="009407CE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Για τον σκοπό αυτό συντάχθηκε το παρόν πρακτικό και αφού διαβάστηκε υπογράφεται, όπως</w:t>
      </w:r>
      <w:r w:rsidRPr="004E2F47">
        <w:rPr>
          <w:rFonts w:asciiTheme="minorHAnsi" w:hAnsiTheme="minorHAnsi"/>
          <w:spacing w:val="-57"/>
        </w:rPr>
        <w:t xml:space="preserve"> </w:t>
      </w:r>
      <w:r w:rsidRPr="004E2F47">
        <w:rPr>
          <w:rFonts w:asciiTheme="minorHAnsi" w:hAnsiTheme="minorHAnsi"/>
        </w:rPr>
        <w:t>ακολουθεί.</w:t>
      </w:r>
    </w:p>
    <w:p w14:paraId="45755360" w14:textId="77777777" w:rsidR="00C77B6C" w:rsidRPr="004E2F47" w:rsidRDefault="00C77B6C" w:rsidP="009B6185">
      <w:pPr>
        <w:pStyle w:val="a3"/>
        <w:spacing w:before="10"/>
        <w:ind w:right="11" w:firstLine="426"/>
        <w:jc w:val="both"/>
        <w:rPr>
          <w:rFonts w:asciiTheme="minorHAnsi" w:hAnsiTheme="minorHAnsi"/>
        </w:rPr>
      </w:pPr>
    </w:p>
    <w:p w14:paraId="4633D836" w14:textId="603B79D5" w:rsidR="00C77B6C" w:rsidRPr="004E2F47" w:rsidRDefault="009407CE" w:rsidP="007A43BA">
      <w:pPr>
        <w:pStyle w:val="1"/>
        <w:tabs>
          <w:tab w:val="left" w:pos="5825"/>
        </w:tabs>
        <w:ind w:left="0" w:right="11"/>
        <w:jc w:val="center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Ο/Η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Διευθυντής/ντρια</w:t>
      </w:r>
      <w:r w:rsidR="00FF3E95">
        <w:rPr>
          <w:rFonts w:asciiTheme="minorHAnsi" w:hAnsiTheme="minorHAnsi"/>
        </w:rPr>
        <w:t xml:space="preserve">                                                        </w:t>
      </w:r>
      <w:r w:rsidRPr="004E2F47">
        <w:rPr>
          <w:rFonts w:asciiTheme="minorHAnsi" w:hAnsiTheme="minorHAnsi"/>
        </w:rPr>
        <w:t>Τα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Μέλη</w:t>
      </w:r>
      <w:r w:rsidRPr="004E2F47">
        <w:rPr>
          <w:rFonts w:asciiTheme="minorHAnsi" w:hAnsiTheme="minorHAnsi"/>
          <w:spacing w:val="-1"/>
        </w:rPr>
        <w:t xml:space="preserve"> </w:t>
      </w:r>
      <w:r w:rsidRPr="004E2F47">
        <w:rPr>
          <w:rFonts w:asciiTheme="minorHAnsi" w:hAnsiTheme="minorHAnsi"/>
        </w:rPr>
        <w:t>του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Σ</w:t>
      </w:r>
      <w:r w:rsidR="00FF3E95">
        <w:rPr>
          <w:rFonts w:asciiTheme="minorHAnsi" w:hAnsiTheme="minorHAnsi"/>
        </w:rPr>
        <w:t>υλλόγου Διδασκόντων</w:t>
      </w:r>
    </w:p>
    <w:sectPr w:rsidR="00C77B6C" w:rsidRPr="004E2F47" w:rsidSect="00FF3E95">
      <w:headerReference w:type="default" r:id="rId7"/>
      <w:pgSz w:w="11910" w:h="16840"/>
      <w:pgMar w:top="1134" w:right="1200" w:bottom="709" w:left="106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F456" w14:textId="77777777" w:rsidR="00836C1E" w:rsidRDefault="00836C1E" w:rsidP="00F02B70">
      <w:r>
        <w:separator/>
      </w:r>
    </w:p>
  </w:endnote>
  <w:endnote w:type="continuationSeparator" w:id="0">
    <w:p w14:paraId="4172C35C" w14:textId="77777777" w:rsidR="00836C1E" w:rsidRDefault="00836C1E" w:rsidP="00F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625F" w14:textId="77777777" w:rsidR="00836C1E" w:rsidRDefault="00836C1E" w:rsidP="00F02B70">
      <w:r>
        <w:separator/>
      </w:r>
    </w:p>
  </w:footnote>
  <w:footnote w:type="continuationSeparator" w:id="0">
    <w:p w14:paraId="3000B8DE" w14:textId="77777777" w:rsidR="00836C1E" w:rsidRDefault="00836C1E" w:rsidP="00F0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D8A1" w14:textId="0100AAF0" w:rsidR="00F02B70" w:rsidRPr="005229E8" w:rsidRDefault="00F02B70" w:rsidP="00D65104">
    <w:pPr>
      <w:pStyle w:val="a6"/>
      <w:jc w:val="center"/>
      <w:rPr>
        <w:rFonts w:asciiTheme="minorHAnsi" w:hAnsiTheme="minorHAnsi"/>
        <w:color w:val="BFBFBF" w:themeColor="background1" w:themeShade="BF"/>
        <w:u w:val="single"/>
      </w:rPr>
    </w:pPr>
    <w:r w:rsidRPr="005229E8">
      <w:rPr>
        <w:rFonts w:asciiTheme="minorHAnsi" w:hAnsiTheme="minorHAnsi"/>
        <w:color w:val="BFBFBF" w:themeColor="background1" w:themeShade="BF"/>
        <w:u w:val="single"/>
      </w:rPr>
      <w:t xml:space="preserve">Υπόδειγμα </w:t>
    </w:r>
    <w:r w:rsidR="004E7CAB" w:rsidRPr="005229E8">
      <w:rPr>
        <w:rFonts w:asciiTheme="minorHAnsi" w:hAnsiTheme="minorHAnsi"/>
        <w:color w:val="BFBFBF" w:themeColor="background1" w:themeShade="BF"/>
        <w:u w:val="single"/>
      </w:rPr>
      <w:t>1</w:t>
    </w:r>
    <w:r w:rsidR="00D65104" w:rsidRPr="005229E8">
      <w:rPr>
        <w:rFonts w:asciiTheme="minorHAnsi" w:hAnsiTheme="minorHAnsi"/>
        <w:color w:val="BFBFBF" w:themeColor="background1" w:themeShade="BF"/>
        <w:u w:val="single"/>
      </w:rPr>
      <w:t xml:space="preserve">. ΠΡΑΚΤΙΚΟ </w:t>
    </w:r>
    <w:r w:rsidR="004E7CAB" w:rsidRPr="005229E8">
      <w:rPr>
        <w:rFonts w:asciiTheme="minorHAnsi" w:hAnsiTheme="minorHAnsi"/>
        <w:color w:val="BFBFBF" w:themeColor="background1" w:themeShade="BF"/>
        <w:u w:val="single"/>
      </w:rPr>
      <w:t xml:space="preserve">ΠΡΟΤΕΡΑΙΟΤΗΤΩΝ </w:t>
    </w:r>
    <w:r w:rsidR="00D65104" w:rsidRPr="005229E8">
      <w:rPr>
        <w:rFonts w:asciiTheme="minorHAnsi" w:hAnsiTheme="minorHAnsi"/>
        <w:color w:val="BFBFBF" w:themeColor="background1" w:themeShade="BF"/>
        <w:u w:val="single"/>
      </w:rPr>
      <w:t>Ε.Δ.Υ.                                               ΚΕΔΑΣΥ ΝΑΞΟΥ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2B"/>
    <w:multiLevelType w:val="hybridMultilevel"/>
    <w:tmpl w:val="C388E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EDD"/>
    <w:multiLevelType w:val="hybridMultilevel"/>
    <w:tmpl w:val="38D46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66"/>
    <w:multiLevelType w:val="hybridMultilevel"/>
    <w:tmpl w:val="43DA666C"/>
    <w:lvl w:ilvl="0" w:tplc="A7585762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3A0D046">
      <w:numFmt w:val="bullet"/>
      <w:lvlText w:val="•"/>
      <w:lvlJc w:val="left"/>
      <w:pPr>
        <w:ind w:left="1738" w:hanging="361"/>
      </w:pPr>
      <w:rPr>
        <w:rFonts w:hint="default"/>
        <w:lang w:val="el-GR" w:eastAsia="en-US" w:bidi="ar-SA"/>
      </w:rPr>
    </w:lvl>
    <w:lvl w:ilvl="2" w:tplc="9DB82668">
      <w:numFmt w:val="bullet"/>
      <w:lvlText w:val="•"/>
      <w:lvlJc w:val="left"/>
      <w:pPr>
        <w:ind w:left="2616" w:hanging="361"/>
      </w:pPr>
      <w:rPr>
        <w:rFonts w:hint="default"/>
        <w:lang w:val="el-GR" w:eastAsia="en-US" w:bidi="ar-SA"/>
      </w:rPr>
    </w:lvl>
    <w:lvl w:ilvl="3" w:tplc="CF6ACBF8">
      <w:numFmt w:val="bullet"/>
      <w:lvlText w:val="•"/>
      <w:lvlJc w:val="left"/>
      <w:pPr>
        <w:ind w:left="3495" w:hanging="361"/>
      </w:pPr>
      <w:rPr>
        <w:rFonts w:hint="default"/>
        <w:lang w:val="el-GR" w:eastAsia="en-US" w:bidi="ar-SA"/>
      </w:rPr>
    </w:lvl>
    <w:lvl w:ilvl="4" w:tplc="5EE61314">
      <w:numFmt w:val="bullet"/>
      <w:lvlText w:val="•"/>
      <w:lvlJc w:val="left"/>
      <w:pPr>
        <w:ind w:left="4373" w:hanging="361"/>
      </w:pPr>
      <w:rPr>
        <w:rFonts w:hint="default"/>
        <w:lang w:val="el-GR" w:eastAsia="en-US" w:bidi="ar-SA"/>
      </w:rPr>
    </w:lvl>
    <w:lvl w:ilvl="5" w:tplc="5960432A">
      <w:numFmt w:val="bullet"/>
      <w:lvlText w:val="•"/>
      <w:lvlJc w:val="left"/>
      <w:pPr>
        <w:ind w:left="5252" w:hanging="361"/>
      </w:pPr>
      <w:rPr>
        <w:rFonts w:hint="default"/>
        <w:lang w:val="el-GR" w:eastAsia="en-US" w:bidi="ar-SA"/>
      </w:rPr>
    </w:lvl>
    <w:lvl w:ilvl="6" w:tplc="0090008A">
      <w:numFmt w:val="bullet"/>
      <w:lvlText w:val="•"/>
      <w:lvlJc w:val="left"/>
      <w:pPr>
        <w:ind w:left="6130" w:hanging="361"/>
      </w:pPr>
      <w:rPr>
        <w:rFonts w:hint="default"/>
        <w:lang w:val="el-GR" w:eastAsia="en-US" w:bidi="ar-SA"/>
      </w:rPr>
    </w:lvl>
    <w:lvl w:ilvl="7" w:tplc="FB1E4F98">
      <w:numFmt w:val="bullet"/>
      <w:lvlText w:val="•"/>
      <w:lvlJc w:val="left"/>
      <w:pPr>
        <w:ind w:left="7008" w:hanging="361"/>
      </w:pPr>
      <w:rPr>
        <w:rFonts w:hint="default"/>
        <w:lang w:val="el-GR" w:eastAsia="en-US" w:bidi="ar-SA"/>
      </w:rPr>
    </w:lvl>
    <w:lvl w:ilvl="8" w:tplc="D18EEFDE">
      <w:numFmt w:val="bullet"/>
      <w:lvlText w:val="•"/>
      <w:lvlJc w:val="left"/>
      <w:pPr>
        <w:ind w:left="7887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2A734248"/>
    <w:multiLevelType w:val="hybridMultilevel"/>
    <w:tmpl w:val="EB5CB2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6801"/>
    <w:multiLevelType w:val="hybridMultilevel"/>
    <w:tmpl w:val="3AE6F0F8"/>
    <w:lvl w:ilvl="0" w:tplc="2338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4806"/>
    <w:multiLevelType w:val="hybridMultilevel"/>
    <w:tmpl w:val="AD2E596A"/>
    <w:lvl w:ilvl="0" w:tplc="8320DC82">
      <w:start w:val="1"/>
      <w:numFmt w:val="decimal"/>
      <w:lvlText w:val="%1."/>
      <w:lvlJc w:val="left"/>
      <w:pPr>
        <w:ind w:left="1283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1" w:tplc="17160E12">
      <w:numFmt w:val="bullet"/>
      <w:lvlText w:val="•"/>
      <w:lvlJc w:val="left"/>
      <w:pPr>
        <w:ind w:left="2116" w:hanging="361"/>
      </w:pPr>
      <w:rPr>
        <w:rFonts w:hint="default"/>
        <w:lang w:val="el-GR" w:eastAsia="en-US" w:bidi="ar-SA"/>
      </w:rPr>
    </w:lvl>
    <w:lvl w:ilvl="2" w:tplc="4B543B6A">
      <w:numFmt w:val="bullet"/>
      <w:lvlText w:val="•"/>
      <w:lvlJc w:val="left"/>
      <w:pPr>
        <w:ind w:left="2952" w:hanging="361"/>
      </w:pPr>
      <w:rPr>
        <w:rFonts w:hint="default"/>
        <w:lang w:val="el-GR" w:eastAsia="en-US" w:bidi="ar-SA"/>
      </w:rPr>
    </w:lvl>
    <w:lvl w:ilvl="3" w:tplc="C46867E4">
      <w:numFmt w:val="bullet"/>
      <w:lvlText w:val="•"/>
      <w:lvlJc w:val="left"/>
      <w:pPr>
        <w:ind w:left="3789" w:hanging="361"/>
      </w:pPr>
      <w:rPr>
        <w:rFonts w:hint="default"/>
        <w:lang w:val="el-GR" w:eastAsia="en-US" w:bidi="ar-SA"/>
      </w:rPr>
    </w:lvl>
    <w:lvl w:ilvl="4" w:tplc="15023A54">
      <w:numFmt w:val="bullet"/>
      <w:lvlText w:val="•"/>
      <w:lvlJc w:val="left"/>
      <w:pPr>
        <w:ind w:left="4625" w:hanging="361"/>
      </w:pPr>
      <w:rPr>
        <w:rFonts w:hint="default"/>
        <w:lang w:val="el-GR" w:eastAsia="en-US" w:bidi="ar-SA"/>
      </w:rPr>
    </w:lvl>
    <w:lvl w:ilvl="5" w:tplc="F370BB00">
      <w:numFmt w:val="bullet"/>
      <w:lvlText w:val="•"/>
      <w:lvlJc w:val="left"/>
      <w:pPr>
        <w:ind w:left="5462" w:hanging="361"/>
      </w:pPr>
      <w:rPr>
        <w:rFonts w:hint="default"/>
        <w:lang w:val="el-GR" w:eastAsia="en-US" w:bidi="ar-SA"/>
      </w:rPr>
    </w:lvl>
    <w:lvl w:ilvl="6" w:tplc="7776520A">
      <w:numFmt w:val="bullet"/>
      <w:lvlText w:val="•"/>
      <w:lvlJc w:val="left"/>
      <w:pPr>
        <w:ind w:left="6298" w:hanging="361"/>
      </w:pPr>
      <w:rPr>
        <w:rFonts w:hint="default"/>
        <w:lang w:val="el-GR" w:eastAsia="en-US" w:bidi="ar-SA"/>
      </w:rPr>
    </w:lvl>
    <w:lvl w:ilvl="7" w:tplc="A97441EE">
      <w:numFmt w:val="bullet"/>
      <w:lvlText w:val="•"/>
      <w:lvlJc w:val="left"/>
      <w:pPr>
        <w:ind w:left="7134" w:hanging="361"/>
      </w:pPr>
      <w:rPr>
        <w:rFonts w:hint="default"/>
        <w:lang w:val="el-GR" w:eastAsia="en-US" w:bidi="ar-SA"/>
      </w:rPr>
    </w:lvl>
    <w:lvl w:ilvl="8" w:tplc="A420C916">
      <w:numFmt w:val="bullet"/>
      <w:lvlText w:val="•"/>
      <w:lvlJc w:val="left"/>
      <w:pPr>
        <w:ind w:left="7971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677C4DD8"/>
    <w:multiLevelType w:val="hybridMultilevel"/>
    <w:tmpl w:val="5C0C97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1AB0"/>
    <w:multiLevelType w:val="hybridMultilevel"/>
    <w:tmpl w:val="299EF160"/>
    <w:lvl w:ilvl="0" w:tplc="2338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326"/>
    <w:multiLevelType w:val="hybridMultilevel"/>
    <w:tmpl w:val="D2D6F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6DFD"/>
    <w:multiLevelType w:val="hybridMultilevel"/>
    <w:tmpl w:val="A79A40E2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299" w:hanging="360"/>
      </w:pPr>
    </w:lvl>
    <w:lvl w:ilvl="2" w:tplc="0408001B" w:tentative="1">
      <w:start w:val="1"/>
      <w:numFmt w:val="lowerRoman"/>
      <w:lvlText w:val="%3."/>
      <w:lvlJc w:val="right"/>
      <w:pPr>
        <w:ind w:left="2019" w:hanging="180"/>
      </w:pPr>
    </w:lvl>
    <w:lvl w:ilvl="3" w:tplc="0408000F" w:tentative="1">
      <w:start w:val="1"/>
      <w:numFmt w:val="decimal"/>
      <w:lvlText w:val="%4."/>
      <w:lvlJc w:val="left"/>
      <w:pPr>
        <w:ind w:left="2739" w:hanging="360"/>
      </w:pPr>
    </w:lvl>
    <w:lvl w:ilvl="4" w:tplc="04080019" w:tentative="1">
      <w:start w:val="1"/>
      <w:numFmt w:val="lowerLetter"/>
      <w:lvlText w:val="%5."/>
      <w:lvlJc w:val="left"/>
      <w:pPr>
        <w:ind w:left="3459" w:hanging="360"/>
      </w:pPr>
    </w:lvl>
    <w:lvl w:ilvl="5" w:tplc="0408001B" w:tentative="1">
      <w:start w:val="1"/>
      <w:numFmt w:val="lowerRoman"/>
      <w:lvlText w:val="%6."/>
      <w:lvlJc w:val="right"/>
      <w:pPr>
        <w:ind w:left="4179" w:hanging="180"/>
      </w:pPr>
    </w:lvl>
    <w:lvl w:ilvl="6" w:tplc="0408000F" w:tentative="1">
      <w:start w:val="1"/>
      <w:numFmt w:val="decimal"/>
      <w:lvlText w:val="%7."/>
      <w:lvlJc w:val="left"/>
      <w:pPr>
        <w:ind w:left="4899" w:hanging="360"/>
      </w:pPr>
    </w:lvl>
    <w:lvl w:ilvl="7" w:tplc="04080019" w:tentative="1">
      <w:start w:val="1"/>
      <w:numFmt w:val="lowerLetter"/>
      <w:lvlText w:val="%8."/>
      <w:lvlJc w:val="left"/>
      <w:pPr>
        <w:ind w:left="5619" w:hanging="360"/>
      </w:pPr>
    </w:lvl>
    <w:lvl w:ilvl="8" w:tplc="0408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E695ADF"/>
    <w:multiLevelType w:val="hybridMultilevel"/>
    <w:tmpl w:val="A76C7090"/>
    <w:lvl w:ilvl="0" w:tplc="0408000F">
      <w:start w:val="1"/>
      <w:numFmt w:val="decimal"/>
      <w:lvlText w:val="%1."/>
      <w:lvlJc w:val="left"/>
      <w:pPr>
        <w:ind w:left="1220" w:hanging="360"/>
      </w:pPr>
    </w:lvl>
    <w:lvl w:ilvl="1" w:tplc="04080019" w:tentative="1">
      <w:start w:val="1"/>
      <w:numFmt w:val="lowerLetter"/>
      <w:lvlText w:val="%2."/>
      <w:lvlJc w:val="left"/>
      <w:pPr>
        <w:ind w:left="1940" w:hanging="360"/>
      </w:pPr>
    </w:lvl>
    <w:lvl w:ilvl="2" w:tplc="0408001B" w:tentative="1">
      <w:start w:val="1"/>
      <w:numFmt w:val="lowerRoman"/>
      <w:lvlText w:val="%3."/>
      <w:lvlJc w:val="right"/>
      <w:pPr>
        <w:ind w:left="2660" w:hanging="180"/>
      </w:pPr>
    </w:lvl>
    <w:lvl w:ilvl="3" w:tplc="0408000F" w:tentative="1">
      <w:start w:val="1"/>
      <w:numFmt w:val="decimal"/>
      <w:lvlText w:val="%4."/>
      <w:lvlJc w:val="left"/>
      <w:pPr>
        <w:ind w:left="3380" w:hanging="360"/>
      </w:pPr>
    </w:lvl>
    <w:lvl w:ilvl="4" w:tplc="04080019" w:tentative="1">
      <w:start w:val="1"/>
      <w:numFmt w:val="lowerLetter"/>
      <w:lvlText w:val="%5."/>
      <w:lvlJc w:val="left"/>
      <w:pPr>
        <w:ind w:left="4100" w:hanging="360"/>
      </w:pPr>
    </w:lvl>
    <w:lvl w:ilvl="5" w:tplc="0408001B" w:tentative="1">
      <w:start w:val="1"/>
      <w:numFmt w:val="lowerRoman"/>
      <w:lvlText w:val="%6."/>
      <w:lvlJc w:val="right"/>
      <w:pPr>
        <w:ind w:left="4820" w:hanging="180"/>
      </w:pPr>
    </w:lvl>
    <w:lvl w:ilvl="6" w:tplc="0408000F" w:tentative="1">
      <w:start w:val="1"/>
      <w:numFmt w:val="decimal"/>
      <w:lvlText w:val="%7."/>
      <w:lvlJc w:val="left"/>
      <w:pPr>
        <w:ind w:left="5540" w:hanging="360"/>
      </w:pPr>
    </w:lvl>
    <w:lvl w:ilvl="7" w:tplc="04080019" w:tentative="1">
      <w:start w:val="1"/>
      <w:numFmt w:val="lowerLetter"/>
      <w:lvlText w:val="%8."/>
      <w:lvlJc w:val="left"/>
      <w:pPr>
        <w:ind w:left="6260" w:hanging="360"/>
      </w:pPr>
    </w:lvl>
    <w:lvl w:ilvl="8" w:tplc="0408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6C"/>
    <w:rsid w:val="001F07F9"/>
    <w:rsid w:val="002E1E76"/>
    <w:rsid w:val="002F60E4"/>
    <w:rsid w:val="00342326"/>
    <w:rsid w:val="003D1C75"/>
    <w:rsid w:val="004D12B5"/>
    <w:rsid w:val="004E2F47"/>
    <w:rsid w:val="004E7CAB"/>
    <w:rsid w:val="005229E8"/>
    <w:rsid w:val="005E5B67"/>
    <w:rsid w:val="00677496"/>
    <w:rsid w:val="006D137A"/>
    <w:rsid w:val="006E4B9F"/>
    <w:rsid w:val="00706FF6"/>
    <w:rsid w:val="0074161F"/>
    <w:rsid w:val="0075662A"/>
    <w:rsid w:val="00791ED5"/>
    <w:rsid w:val="007A43BA"/>
    <w:rsid w:val="007E7A98"/>
    <w:rsid w:val="0083151C"/>
    <w:rsid w:val="00836C1E"/>
    <w:rsid w:val="008F6BBC"/>
    <w:rsid w:val="009022BC"/>
    <w:rsid w:val="009407CE"/>
    <w:rsid w:val="00997E71"/>
    <w:rsid w:val="009B6185"/>
    <w:rsid w:val="00A101AE"/>
    <w:rsid w:val="00A1467A"/>
    <w:rsid w:val="00B42257"/>
    <w:rsid w:val="00BB0527"/>
    <w:rsid w:val="00C62139"/>
    <w:rsid w:val="00C77B6C"/>
    <w:rsid w:val="00CA2BEC"/>
    <w:rsid w:val="00D65104"/>
    <w:rsid w:val="00E67831"/>
    <w:rsid w:val="00F02B70"/>
    <w:rsid w:val="00FE5D0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8C9"/>
  <w15:docId w15:val="{D5D1459F-1469-4967-A8A2-0E444B0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79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F02B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02B70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0"/>
    <w:uiPriority w:val="99"/>
    <w:unhideWhenUsed/>
    <w:rsid w:val="00F02B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02B70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136</dc:creator>
  <cp:lastModifiedBy>user</cp:lastModifiedBy>
  <cp:revision>3</cp:revision>
  <dcterms:created xsi:type="dcterms:W3CDTF">2021-11-18T10:43:00Z</dcterms:created>
  <dcterms:modified xsi:type="dcterms:W3CDTF">2021-11-18T10:45:00Z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